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F05" w:rsidRPr="0022099B" w:rsidRDefault="00722F05" w:rsidP="00722F05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proofErr w:type="spellStart"/>
      <w:proofErr w:type="gramStart"/>
      <w:r w:rsidRPr="00155D2D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КГУ«</w:t>
      </w:r>
      <w:proofErr w:type="gramEnd"/>
      <w:r w:rsidRPr="00155D2D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Куропаткинская</w:t>
      </w:r>
      <w:proofErr w:type="spellEnd"/>
      <w:r w:rsidRPr="00155D2D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средняя школа»</w:t>
      </w:r>
    </w:p>
    <w:p w:rsidR="00722F05" w:rsidRPr="0022099B" w:rsidRDefault="00722F05" w:rsidP="00722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F05" w:rsidRPr="0022099B" w:rsidRDefault="00722F05" w:rsidP="00722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F05" w:rsidRPr="0022099B" w:rsidRDefault="00722F05" w:rsidP="00722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F05" w:rsidRPr="0022099B" w:rsidRDefault="00722F05" w:rsidP="00722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092065" cy="1040765"/>
                <wp:effectExtent l="361950" t="9525" r="16510" b="3238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92065" cy="1040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2F05" w:rsidRDefault="00722F05" w:rsidP="00722F0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722F05">
                              <w:rPr>
                                <w:rFonts w:ascii="Arial" w:hAnsi="Arial" w:cs="Arial"/>
                                <w:i/>
                                <w:iCs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Фо</w:t>
                            </w:r>
                            <w:bookmarkStart w:id="0" w:name="_GoBack"/>
                            <w:r w:rsidRPr="00722F05">
                              <w:rPr>
                                <w:rFonts w:ascii="Arial" w:hAnsi="Arial" w:cs="Arial"/>
                                <w:i/>
                                <w:iCs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то выставка</w:t>
                            </w:r>
                          </w:p>
                          <w:p w:rsidR="00722F05" w:rsidRDefault="00722F05" w:rsidP="00722F0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722F05">
                              <w:rPr>
                                <w:rFonts w:ascii="Arial" w:hAnsi="Arial" w:cs="Arial"/>
                                <w:i/>
                                <w:iCs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"Кадры с уроков"</w:t>
                            </w:r>
                            <w:bookmarkEnd w:id="0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00.95pt;height:8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" filled="f" stroked="f">
                <o:lock v:ext="edit" shapetype="t"/>
                <v:textbox style="mso-fit-shape-to-text:t">
                  <w:txbxContent>
                    <w:p w:rsidR="00722F05" w:rsidRDefault="00722F05" w:rsidP="00722F0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722F05">
                        <w:rPr>
                          <w:rFonts w:ascii="Arial" w:hAnsi="Arial" w:cs="Arial"/>
                          <w:i/>
                          <w:iCs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Фо</w:t>
                      </w:r>
                      <w:bookmarkStart w:id="1" w:name="_GoBack"/>
                      <w:r w:rsidRPr="00722F05">
                        <w:rPr>
                          <w:rFonts w:ascii="Arial" w:hAnsi="Arial" w:cs="Arial"/>
                          <w:i/>
                          <w:iCs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то выставка</w:t>
                      </w:r>
                    </w:p>
                    <w:p w:rsidR="00722F05" w:rsidRDefault="00722F05" w:rsidP="00722F0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722F05">
                        <w:rPr>
                          <w:rFonts w:ascii="Arial" w:hAnsi="Arial" w:cs="Arial"/>
                          <w:i/>
                          <w:iCs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"Кадры с уроков"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66675</wp:posOffset>
                </wp:positionV>
                <wp:extent cx="264795" cy="414655"/>
                <wp:effectExtent l="0" t="0" r="0" b="444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2F05" w:rsidRPr="00155D2D" w:rsidRDefault="00722F05" w:rsidP="00722F05">
                            <w:pPr>
                              <w:rPr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52.5pt;margin-top:5.25pt;width:20.85pt;height:32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" filled="f" stroked="f">
                <v:path arrowok="t"/>
                <v:textbox style="mso-fit-shape-to-text:t">
                  <w:txbxContent>
                    <w:p w:rsidR="00722F05" w:rsidRPr="00155D2D" w:rsidRDefault="00722F05" w:rsidP="00722F05">
                      <w:pPr>
                        <w:rPr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2F05" w:rsidRPr="0022099B" w:rsidRDefault="00722F05" w:rsidP="00722F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2F05" w:rsidRPr="0022099B" w:rsidRDefault="00722F05" w:rsidP="00722F05">
      <w:pPr>
        <w:jc w:val="center"/>
        <w:rPr>
          <w:rFonts w:ascii="Times New Roman" w:hAnsi="Times New Roman" w:cs="Times New Roman"/>
          <w:sz w:val="24"/>
          <w:szCs w:val="24"/>
        </w:rPr>
      </w:pPr>
      <w:r w:rsidRPr="002209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FC2DDC" wp14:editId="7E784595">
            <wp:extent cx="2390775" cy="3324224"/>
            <wp:effectExtent l="304800" t="266700" r="333375" b="257176"/>
            <wp:docPr id="123" name="Рисунок 7" descr="C:\Users\admin\Desktop\декада\ира\IMG-2017021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декада\ира\IMG-20170217-WA0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218" cy="33248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2209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125E49" wp14:editId="46B80BC8">
            <wp:extent cx="3349625" cy="2512219"/>
            <wp:effectExtent l="0" t="685800" r="0" b="688181"/>
            <wp:docPr id="119" name="Рисунок 6" descr="C:\Users\admin\Desktop\декада\кадры с уроков\20170218_154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декада\кадры с уроков\20170218_1542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48386" cy="25112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22F05" w:rsidRPr="0022099B" w:rsidRDefault="00722F05" w:rsidP="00722F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2F05" w:rsidRPr="0022099B" w:rsidRDefault="00722F05" w:rsidP="00722F05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Провела:</w:t>
      </w:r>
      <w:r w:rsidRPr="0022099B">
        <w:rPr>
          <w:rFonts w:ascii="Times New Roman" w:hAnsi="Times New Roman" w:cs="Times New Roman"/>
          <w:b/>
          <w:sz w:val="24"/>
          <w:szCs w:val="24"/>
        </w:rPr>
        <w:t xml:space="preserve">  педагог</w:t>
      </w:r>
      <w:proofErr w:type="gramEnd"/>
      <w:r w:rsidRPr="0022099B">
        <w:rPr>
          <w:rFonts w:ascii="Times New Roman" w:hAnsi="Times New Roman" w:cs="Times New Roman"/>
          <w:b/>
          <w:sz w:val="24"/>
          <w:szCs w:val="24"/>
        </w:rPr>
        <w:t>-психолог Мироненко И.С.</w:t>
      </w:r>
    </w:p>
    <w:p w:rsidR="00722F05" w:rsidRPr="0022099B" w:rsidRDefault="00722F05" w:rsidP="00722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F05" w:rsidRPr="0022099B" w:rsidRDefault="00722F05" w:rsidP="00722F05">
      <w:pPr>
        <w:rPr>
          <w:rFonts w:ascii="Times New Roman" w:hAnsi="Times New Roman" w:cs="Times New Roman"/>
          <w:b/>
          <w:sz w:val="24"/>
          <w:szCs w:val="24"/>
        </w:rPr>
      </w:pPr>
    </w:p>
    <w:p w:rsidR="00722F05" w:rsidRPr="0022099B" w:rsidRDefault="00722F05" w:rsidP="00722F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99B">
        <w:rPr>
          <w:rFonts w:ascii="Times New Roman" w:hAnsi="Times New Roman" w:cs="Times New Roman"/>
          <w:b/>
          <w:sz w:val="24"/>
          <w:szCs w:val="24"/>
        </w:rPr>
        <w:t>Февраль, 2017 год</w:t>
      </w:r>
    </w:p>
    <w:p w:rsidR="00722F05" w:rsidRPr="0022099B" w:rsidRDefault="00722F05" w:rsidP="00722F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F05" w:rsidRPr="0022099B" w:rsidRDefault="00722F05" w:rsidP="00722F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F05" w:rsidRPr="00E14E70" w:rsidRDefault="00722F05" w:rsidP="00722F05">
      <w:pPr>
        <w:pStyle w:val="a3"/>
        <w:pBdr>
          <w:bottom w:val="dashed" w:sz="12" w:space="9" w:color="CEAF99"/>
        </w:pBdr>
        <w:spacing w:before="0" w:beforeAutospacing="0" w:after="0" w:afterAutospacing="0"/>
        <w:rPr>
          <w:color w:val="000000"/>
        </w:rPr>
      </w:pPr>
      <w:r w:rsidRPr="00E14E70">
        <w:rPr>
          <w:color w:val="000000"/>
        </w:rPr>
        <w:t xml:space="preserve">Выставки - эффективный способ для проведения любого мероприятия, каждая выставка - важная и, что </w:t>
      </w:r>
      <w:proofErr w:type="gramStart"/>
      <w:r w:rsidRPr="00E14E70">
        <w:rPr>
          <w:color w:val="000000"/>
        </w:rPr>
        <w:t>ценно,  не</w:t>
      </w:r>
      <w:proofErr w:type="gramEnd"/>
      <w:r w:rsidRPr="00E14E70">
        <w:rPr>
          <w:color w:val="000000"/>
        </w:rPr>
        <w:t xml:space="preserve"> емкая в плане материальных затрат.</w:t>
      </w:r>
    </w:p>
    <w:p w:rsidR="00722F05" w:rsidRPr="00E14E70" w:rsidRDefault="00722F05" w:rsidP="00722F05">
      <w:pPr>
        <w:pStyle w:val="a3"/>
        <w:pBdr>
          <w:bottom w:val="dashed" w:sz="12" w:space="9" w:color="CEAF99"/>
        </w:pBdr>
        <w:spacing w:before="0" w:beforeAutospacing="0" w:after="0" w:afterAutospacing="0"/>
        <w:rPr>
          <w:color w:val="000000"/>
        </w:rPr>
      </w:pPr>
      <w:r w:rsidRPr="00E14E70">
        <w:rPr>
          <w:color w:val="000000"/>
        </w:rPr>
        <w:t>Ценность исследований на выставках состоит в том, что они, с одной стороны:</w:t>
      </w:r>
    </w:p>
    <w:p w:rsidR="00722F05" w:rsidRPr="00E14E70" w:rsidRDefault="00722F05" w:rsidP="00722F05">
      <w:pPr>
        <w:pStyle w:val="a3"/>
        <w:pBdr>
          <w:bottom w:val="dashed" w:sz="12" w:space="9" w:color="CEAF99"/>
        </w:pBdr>
        <w:spacing w:before="0" w:beforeAutospacing="0" w:after="0" w:afterAutospacing="0"/>
        <w:rPr>
          <w:color w:val="000000"/>
        </w:rPr>
      </w:pPr>
      <w:r w:rsidRPr="00E14E70">
        <w:rPr>
          <w:color w:val="000000"/>
        </w:rPr>
        <w:t xml:space="preserve">   </w:t>
      </w:r>
      <w:proofErr w:type="gramStart"/>
      <w:r w:rsidRPr="00E14E70">
        <w:rPr>
          <w:color w:val="000000"/>
        </w:rPr>
        <w:t>дают</w:t>
      </w:r>
      <w:proofErr w:type="gramEnd"/>
      <w:r w:rsidRPr="00E14E70">
        <w:rPr>
          <w:color w:val="000000"/>
        </w:rPr>
        <w:t xml:space="preserve"> возможность получить богатый объем данных кадров, нежели в обычных условиях, позволяют достичь углубленного понимания  каждого урока или внеклассного мероприятия, поскольку такие кадровые выставки проводятся не часто. Они позволяют отслеживать динамику различных показателей в нашей школе.</w:t>
      </w:r>
    </w:p>
    <w:p w:rsidR="00722F05" w:rsidRDefault="00722F05" w:rsidP="00722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A8DBC3" wp14:editId="72039517">
            <wp:extent cx="2112731" cy="1733107"/>
            <wp:effectExtent l="19050" t="0" r="1819" b="0"/>
            <wp:docPr id="135" name="Рисунок 10" descr="C:\Users\admin\Desktop\фото\20150117_103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фото\20150117_1039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390" cy="1736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7B779D" wp14:editId="31A87703">
            <wp:extent cx="2302938" cy="1733107"/>
            <wp:effectExtent l="19050" t="0" r="2112" b="0"/>
            <wp:docPr id="138" name="Рисунок 11" descr="C:\Users\admin\Desktop\фото\20151203_121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фото\20151203_1213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719" cy="173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184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EA71AD" wp14:editId="0B17CD8C">
            <wp:extent cx="2213787" cy="1733107"/>
            <wp:effectExtent l="19050" t="0" r="0" b="0"/>
            <wp:docPr id="107" name="Рисунок 12" descr="G:\дебаты\Новая папка\IMG-20170208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дебаты\Новая папка\IMG-20170208-WA00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079" cy="175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F05" w:rsidRPr="00E14E70" w:rsidRDefault="00722F05" w:rsidP="00722F05">
      <w:pPr>
        <w:pStyle w:val="a3"/>
        <w:pBdr>
          <w:bottom w:val="dashed" w:sz="12" w:space="9" w:color="CEAF99"/>
        </w:pBdr>
        <w:spacing w:before="0" w:beforeAutospacing="0" w:after="0" w:afterAutospacing="0"/>
        <w:rPr>
          <w:color w:val="000000"/>
        </w:rPr>
      </w:pPr>
      <w:r w:rsidRPr="00E14E70">
        <w:rPr>
          <w:color w:val="000000"/>
        </w:rPr>
        <w:t xml:space="preserve">На данный момент мы проводим выставку кадров с уроков самопознания и внеклассных </w:t>
      </w:r>
      <w:proofErr w:type="gramStart"/>
      <w:r w:rsidRPr="00E14E70">
        <w:rPr>
          <w:color w:val="000000"/>
        </w:rPr>
        <w:t>мероприятий,  круглые</w:t>
      </w:r>
      <w:proofErr w:type="gramEnd"/>
      <w:r w:rsidRPr="00E14E70">
        <w:rPr>
          <w:color w:val="000000"/>
        </w:rPr>
        <w:t xml:space="preserve"> столы, и кадры с проведенных с психологом школы тестовые задание, игровые мероприятия</w:t>
      </w:r>
      <w:r>
        <w:rPr>
          <w:color w:val="000000"/>
        </w:rPr>
        <w:t xml:space="preserve"> можно даже сказать,</w:t>
      </w:r>
      <w:r w:rsidRPr="00E14E70">
        <w:rPr>
          <w:color w:val="000000"/>
        </w:rPr>
        <w:t xml:space="preserve"> что довольно сложно найти незанятого преподавателя школы придумать что-то новое в выставочном деле.</w:t>
      </w:r>
    </w:p>
    <w:p w:rsidR="00722F05" w:rsidRPr="00E14E70" w:rsidRDefault="00722F05" w:rsidP="00722F05">
      <w:pPr>
        <w:pStyle w:val="a3"/>
        <w:pBdr>
          <w:bottom w:val="dashed" w:sz="12" w:space="9" w:color="CEAF99"/>
        </w:pBdr>
        <w:spacing w:before="0" w:beforeAutospacing="0" w:after="0" w:afterAutospacing="0"/>
        <w:rPr>
          <w:color w:val="000000"/>
        </w:rPr>
      </w:pPr>
      <w:r>
        <w:rPr>
          <w:noProof/>
        </w:rPr>
        <w:drawing>
          <wp:inline distT="0" distB="0" distL="0" distR="0" wp14:anchorId="2B352337" wp14:editId="3094C707">
            <wp:extent cx="2116825" cy="1818167"/>
            <wp:effectExtent l="19050" t="0" r="0" b="0"/>
            <wp:docPr id="139" name="Рисунок 12" descr="C:\Users\admin\Desktop\декада\кадры с уроков\20170218_131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декада\кадры с уроков\20170218_1318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4" cy="1819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C31844">
        <w:rPr>
          <w:noProof/>
        </w:rPr>
        <w:drawing>
          <wp:inline distT="0" distB="0" distL="0" distR="0" wp14:anchorId="56A42D69" wp14:editId="736EF520">
            <wp:extent cx="2288215" cy="1816326"/>
            <wp:effectExtent l="19050" t="0" r="0" b="0"/>
            <wp:docPr id="116" name="Рисунок 7" descr="G:\дебаты\Новая папка\IMG-20170208-WA003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дебаты\Новая папка\IMG-20170208-WA0031 -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425" cy="184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BEC09E" wp14:editId="6AF027C4">
            <wp:extent cx="2253142" cy="1818167"/>
            <wp:effectExtent l="19050" t="0" r="0" b="0"/>
            <wp:docPr id="140" name="Рисунок 13" descr="C:\Users\admin\Desktop\декада\кадры с уроков\20170218_131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декада\кадры с уроков\20170218_1318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782" cy="181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AA0">
        <w:rPr>
          <w:color w:val="000000"/>
          <w:shd w:val="clear" w:color="auto" w:fill="FFFCF2"/>
        </w:rPr>
        <w:t xml:space="preserve"> </w:t>
      </w:r>
      <w:r w:rsidRPr="00E14E70">
        <w:rPr>
          <w:color w:val="000000"/>
          <w:shd w:val="clear" w:color="auto" w:fill="FFFCF2"/>
        </w:rPr>
        <w:t xml:space="preserve">Каждый </w:t>
      </w:r>
      <w:r>
        <w:rPr>
          <w:noProof/>
        </w:rPr>
        <w:drawing>
          <wp:inline distT="0" distB="0" distL="0" distR="0" wp14:anchorId="3C025D70" wp14:editId="41C757F8">
            <wp:extent cx="2286310" cy="1604256"/>
            <wp:effectExtent l="19050" t="0" r="0" b="0"/>
            <wp:docPr id="142" name="Рисунок 15" descr="C:\Users\admin\Desktop\фото\SAM_5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фото\SAM_563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697" cy="1606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E14E70">
        <w:rPr>
          <w:color w:val="000000"/>
          <w:shd w:val="clear" w:color="auto" w:fill="FFFCF2"/>
        </w:rPr>
        <w:t>выстав</w:t>
      </w:r>
      <w:proofErr w:type="spellEnd"/>
      <w:r>
        <w:rPr>
          <w:noProof/>
        </w:rPr>
        <w:drawing>
          <wp:inline distT="0" distB="0" distL="0" distR="0" wp14:anchorId="42716E68" wp14:editId="14A5671F">
            <wp:extent cx="2277582" cy="1612228"/>
            <wp:effectExtent l="19050" t="0" r="8418" b="0"/>
            <wp:docPr id="143" name="Рисунок 16" descr="C:\Users\admin\Desktop\фото\SAM_3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фото\SAM_39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07" cy="1617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E70">
        <w:rPr>
          <w:color w:val="000000"/>
          <w:shd w:val="clear" w:color="auto" w:fill="FFFCF2"/>
        </w:rPr>
        <w:t>очный проект в ходе подготовки «обрастает» огромным количеством фотографии, которая стандартна по своей структуре выставки. Т. о., подготовка и реализация может быть представлена в виде организационного плана. Организационный план - эффективный инструмент организации и контроля отдельных этапов подготовки выставки.</w:t>
      </w:r>
    </w:p>
    <w:p w:rsidR="00722F05" w:rsidRDefault="00722F05" w:rsidP="00722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F05" w:rsidRDefault="00722F05" w:rsidP="00722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F05" w:rsidRDefault="00722F05" w:rsidP="00722F05">
      <w:pPr>
        <w:tabs>
          <w:tab w:val="left" w:pos="609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22F05" w:rsidRDefault="00722F05" w:rsidP="00722F05">
      <w:pPr>
        <w:tabs>
          <w:tab w:val="left" w:pos="609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36E7" w:rsidRDefault="00722F05"/>
    <w:sectPr w:rsidR="00A936E7" w:rsidSect="00722F05">
      <w:pgSz w:w="11906" w:h="16838"/>
      <w:pgMar w:top="567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05"/>
    <w:rsid w:val="0015020B"/>
    <w:rsid w:val="00722F05"/>
    <w:rsid w:val="0088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0D1FC-D73D-430B-A5F1-46FEFF48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F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2017-04-20T10:55:00Z</dcterms:created>
  <dcterms:modified xsi:type="dcterms:W3CDTF">2017-04-20T10:58:00Z</dcterms:modified>
</cp:coreProperties>
</file>